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552C" w14:textId="77777777" w:rsidR="00A279D5" w:rsidRDefault="00A279D5" w:rsidP="00A279D5">
      <w:pPr>
        <w:spacing w:after="0" w:line="240" w:lineRule="auto"/>
        <w:jc w:val="center"/>
        <w:outlineLvl w:val="0"/>
        <w:rPr>
          <w:szCs w:val="24"/>
        </w:rPr>
      </w:pPr>
      <w:r w:rsidRPr="00AB6A83">
        <w:rPr>
          <w:rFonts w:ascii="Verdana" w:hAnsi="Verdana"/>
          <w:b/>
          <w:szCs w:val="24"/>
        </w:rPr>
        <w:t>Soutien d</w:t>
      </w:r>
      <w:r>
        <w:rPr>
          <w:rFonts w:ascii="Verdana" w:hAnsi="Verdana"/>
          <w:b/>
          <w:szCs w:val="24"/>
        </w:rPr>
        <w:t xml:space="preserve">e l’IDEXLYON </w:t>
      </w:r>
      <w:r w:rsidRPr="00AB6A83">
        <w:rPr>
          <w:rFonts w:ascii="Verdana" w:hAnsi="Verdana"/>
          <w:b/>
          <w:szCs w:val="24"/>
        </w:rPr>
        <w:t>à la mobilité internationale des doctorants</w:t>
      </w:r>
    </w:p>
    <w:p w14:paraId="7C9D427C" w14:textId="77777777" w:rsidR="00A279D5" w:rsidRPr="00AB6A83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>
        <w:rPr>
          <w:rFonts w:ascii="Verdana" w:hAnsi="Verdana"/>
          <w:b/>
          <w:color w:val="1F497D"/>
          <w:szCs w:val="24"/>
        </w:rPr>
        <w:t xml:space="preserve">Formulaire de candidature </w:t>
      </w:r>
      <w:r w:rsidRPr="002A5902">
        <w:rPr>
          <w:rFonts w:ascii="Verdana" w:hAnsi="Verdana"/>
          <w:b/>
          <w:color w:val="1F497D"/>
          <w:szCs w:val="24"/>
        </w:rPr>
        <w:t>pour</w:t>
      </w:r>
      <w:r w:rsidRPr="00AB6A83">
        <w:rPr>
          <w:rFonts w:ascii="Verdana" w:hAnsi="Verdana"/>
          <w:b/>
          <w:color w:val="1F497D"/>
          <w:szCs w:val="24"/>
        </w:rPr>
        <w:t xml:space="preserve"> une mobilité en</w:t>
      </w:r>
      <w:r>
        <w:rPr>
          <w:rFonts w:ascii="Verdana" w:hAnsi="Verdana"/>
          <w:b/>
          <w:color w:val="1F497D"/>
          <w:szCs w:val="24"/>
        </w:rPr>
        <w:t xml:space="preserve"> 20</w:t>
      </w:r>
      <w:r w:rsidR="002E5215">
        <w:rPr>
          <w:rFonts w:ascii="Verdana" w:hAnsi="Verdana"/>
          <w:b/>
          <w:color w:val="1F497D"/>
          <w:szCs w:val="24"/>
        </w:rPr>
        <w:t>21</w:t>
      </w:r>
    </w:p>
    <w:p w14:paraId="380C9685" w14:textId="77777777" w:rsidR="00A279D5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  <w:r w:rsidRPr="003D28FB">
        <w:rPr>
          <w:rFonts w:ascii="Verdana" w:hAnsi="Verdana"/>
          <w:b/>
          <w:i/>
          <w:color w:val="1F497D"/>
          <w:szCs w:val="24"/>
          <w:lang w:val="en-GB"/>
        </w:rPr>
        <w:t xml:space="preserve">Application form for a </w:t>
      </w:r>
      <w:r>
        <w:rPr>
          <w:rFonts w:ascii="Verdana" w:hAnsi="Verdana"/>
          <w:b/>
          <w:i/>
          <w:color w:val="1F497D"/>
          <w:szCs w:val="24"/>
          <w:lang w:val="en-GB"/>
        </w:rPr>
        <w:t>mobility in 20</w:t>
      </w:r>
      <w:r w:rsidR="002E5215">
        <w:rPr>
          <w:rFonts w:ascii="Verdana" w:hAnsi="Verdana"/>
          <w:b/>
          <w:i/>
          <w:color w:val="1F497D"/>
          <w:szCs w:val="24"/>
          <w:lang w:val="en-GB"/>
        </w:rPr>
        <w:t>21</w:t>
      </w:r>
    </w:p>
    <w:p w14:paraId="55F72F60" w14:textId="77777777" w:rsidR="00A279D5" w:rsidRPr="003D28FB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</w:p>
    <w:p w14:paraId="06E16586" w14:textId="77777777" w:rsidR="00A279D5" w:rsidRPr="00782232" w:rsidRDefault="00A279D5" w:rsidP="0078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 w:rsidRPr="00AB6A83">
        <w:rPr>
          <w:rFonts w:ascii="Verdana" w:hAnsi="Verdana"/>
          <w:b/>
          <w:color w:val="1F497D"/>
          <w:szCs w:val="24"/>
        </w:rPr>
        <w:t>Catégorie</w:t>
      </w:r>
      <w:r>
        <w:rPr>
          <w:rFonts w:ascii="Verdana" w:hAnsi="Verdana"/>
          <w:b/>
          <w:color w:val="1F497D"/>
          <w:szCs w:val="24"/>
        </w:rPr>
        <w:t>/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category</w:t>
      </w:r>
      <w:proofErr w:type="spellEnd"/>
      <w:r w:rsidRPr="00AB6A83">
        <w:rPr>
          <w:rFonts w:ascii="Verdana" w:hAnsi="Verdana"/>
          <w:b/>
          <w:color w:val="1F497D"/>
          <w:szCs w:val="24"/>
        </w:rPr>
        <w:t xml:space="preserve"> : mobilité </w:t>
      </w:r>
      <w:r>
        <w:rPr>
          <w:rFonts w:ascii="Verdana" w:hAnsi="Verdana"/>
          <w:b/>
          <w:color w:val="1F497D"/>
          <w:szCs w:val="24"/>
        </w:rPr>
        <w:t>entrante/</w:t>
      </w:r>
      <w:proofErr w:type="spellStart"/>
      <w:r>
        <w:rPr>
          <w:rFonts w:ascii="Verdana" w:hAnsi="Verdana"/>
          <w:b/>
          <w:i/>
          <w:color w:val="1F497D"/>
          <w:szCs w:val="24"/>
        </w:rPr>
        <w:t>incoming</w:t>
      </w:r>
      <w:proofErr w:type="spellEnd"/>
      <w:r>
        <w:rPr>
          <w:rFonts w:ascii="Verdana" w:hAnsi="Verdana"/>
          <w:b/>
          <w:i/>
          <w:color w:val="1F497D"/>
          <w:szCs w:val="24"/>
        </w:rPr>
        <w:t xml:space="preserve"> 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mobility</w:t>
      </w:r>
      <w:proofErr w:type="spellEnd"/>
    </w:p>
    <w:p w14:paraId="10006B86" w14:textId="77777777" w:rsidR="00782232" w:rsidRDefault="00782232" w:rsidP="00A279D5">
      <w:pPr>
        <w:spacing w:after="0" w:line="240" w:lineRule="auto"/>
        <w:rPr>
          <w:rFonts w:ascii="Verdana" w:hAnsi="Verdana"/>
          <w:b/>
          <w:sz w:val="20"/>
          <w:szCs w:val="20"/>
          <w:lang w:val="en-GB"/>
        </w:rPr>
      </w:pPr>
    </w:p>
    <w:p w14:paraId="7B299CBD" w14:textId="729996B5" w:rsidR="00A279D5" w:rsidRPr="00782232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  <w:lang w:val="en-GB"/>
        </w:rPr>
      </w:pPr>
      <w:proofErr w:type="spellStart"/>
      <w:r w:rsidRPr="00A06C7E">
        <w:rPr>
          <w:rFonts w:ascii="Verdana" w:hAnsi="Verdana"/>
          <w:b/>
          <w:sz w:val="20"/>
          <w:szCs w:val="20"/>
          <w:lang w:val="en-GB"/>
        </w:rPr>
        <w:t>Candidat</w:t>
      </w:r>
      <w:r w:rsidR="006E783C">
        <w:rPr>
          <w:rFonts w:ascii="Verdana" w:hAnsi="Verdana"/>
          <w:b/>
          <w:sz w:val="20"/>
          <w:szCs w:val="20"/>
          <w:lang w:val="en-GB"/>
        </w:rPr>
        <w:t>·e</w:t>
      </w:r>
      <w:proofErr w:type="spellEnd"/>
      <w:r w:rsidR="00031FA6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A06C7E">
        <w:rPr>
          <w:rFonts w:ascii="Verdana" w:hAnsi="Verdana"/>
          <w:b/>
          <w:sz w:val="20"/>
          <w:szCs w:val="20"/>
          <w:lang w:val="en-GB"/>
        </w:rPr>
        <w:t>/</w:t>
      </w:r>
      <w:r w:rsidR="00031FA6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A06C7E">
        <w:rPr>
          <w:rFonts w:ascii="Verdana" w:hAnsi="Verdana"/>
          <w:b/>
          <w:i/>
          <w:sz w:val="20"/>
          <w:szCs w:val="20"/>
          <w:lang w:val="en-GB"/>
        </w:rPr>
        <w:t>Applicant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34C08114" w14:textId="77777777" w:rsidTr="004B7B04">
        <w:tc>
          <w:tcPr>
            <w:tcW w:w="9062" w:type="dxa"/>
          </w:tcPr>
          <w:p w14:paraId="066EED2F" w14:textId="77777777" w:rsidR="00A279D5" w:rsidRPr="002E5215" w:rsidRDefault="00A279D5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E5215">
              <w:rPr>
                <w:rFonts w:ascii="Verdana" w:hAnsi="Verdana"/>
                <w:sz w:val="20"/>
                <w:szCs w:val="20"/>
                <w:lang w:val="en-GB"/>
              </w:rPr>
              <w:t>Nom/</w:t>
            </w:r>
            <w:r w:rsidRPr="002E5215">
              <w:rPr>
                <w:rFonts w:ascii="Verdana" w:hAnsi="Verdana"/>
                <w:i/>
                <w:sz w:val="20"/>
                <w:szCs w:val="20"/>
                <w:lang w:val="en-GB"/>
              </w:rPr>
              <w:t>First name</w:t>
            </w:r>
            <w:r w:rsidR="00CD646B" w:rsidRPr="002E521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Pr="002E5215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688DD48D" w14:textId="77777777" w:rsidR="00A279D5" w:rsidRPr="002E5215" w:rsidRDefault="00A279D5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2E5215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Pr="002E5215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2E5215">
              <w:rPr>
                <w:rFonts w:ascii="Verdana" w:hAnsi="Verdana"/>
                <w:i/>
                <w:sz w:val="20"/>
                <w:szCs w:val="20"/>
                <w:lang w:val="en-GB"/>
              </w:rPr>
              <w:t>Surname</w:t>
            </w:r>
            <w:r w:rsidRPr="002E5215">
              <w:rPr>
                <w:rFonts w:ascii="Verdana" w:hAnsi="Verdana"/>
                <w:sz w:val="20"/>
                <w:szCs w:val="20"/>
                <w:lang w:val="en-GB"/>
              </w:rPr>
              <w:t xml:space="preserve"> :</w:t>
            </w:r>
          </w:p>
          <w:p w14:paraId="24201312" w14:textId="3484AAE6" w:rsidR="00A279D5" w:rsidRPr="00A06C7E" w:rsidRDefault="006E783C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Nationalité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4146AF">
              <w:rPr>
                <w:rFonts w:ascii="Verdana" w:hAnsi="Verdana"/>
                <w:i/>
                <w:sz w:val="20"/>
                <w:szCs w:val="20"/>
              </w:rPr>
              <w:t>N</w:t>
            </w:r>
            <w:r w:rsidR="00A279D5" w:rsidRPr="002A5902">
              <w:rPr>
                <w:rFonts w:ascii="Verdana" w:hAnsi="Verdana"/>
                <w:i/>
                <w:sz w:val="20"/>
                <w:szCs w:val="20"/>
              </w:rPr>
              <w:t>ationality</w:t>
            </w:r>
            <w:proofErr w:type="spellEnd"/>
            <w:r w:rsidR="00CD646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7D8857F3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 :</w:t>
            </w:r>
          </w:p>
          <w:p w14:paraId="72A3113E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Téléphone/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Phone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number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:</w:t>
            </w:r>
          </w:p>
          <w:p w14:paraId="74D95D0C" w14:textId="77777777" w:rsidR="00ED38F0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Etablissement d’inscription/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registration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institution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:</w:t>
            </w:r>
          </w:p>
          <w:p w14:paraId="51D39A5B" w14:textId="77777777" w:rsidR="00ED38F0" w:rsidRPr="00ED38F0" w:rsidRDefault="00ED38F0" w:rsidP="00ED38F0">
            <w:pPr>
              <w:rPr>
                <w:rFonts w:ascii="Verdana" w:hAnsi="Verdana"/>
                <w:sz w:val="20"/>
                <w:szCs w:val="20"/>
              </w:rPr>
            </w:pPr>
            <w:r w:rsidRPr="00ED38F0">
              <w:rPr>
                <w:rFonts w:ascii="Verdana" w:hAnsi="Verdana"/>
                <w:sz w:val="20"/>
                <w:szCs w:val="20"/>
              </w:rPr>
              <w:t>Pays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</w:rPr>
              <w:t>Country</w:t>
            </w:r>
            <w:r w:rsidRPr="00ED38F0">
              <w:rPr>
                <w:rFonts w:ascii="Verdana" w:hAnsi="Verdana"/>
                <w:sz w:val="20"/>
                <w:szCs w:val="20"/>
              </w:rPr>
              <w:t> :</w:t>
            </w:r>
          </w:p>
          <w:p w14:paraId="3DD57EC8" w14:textId="77777777" w:rsidR="00782232" w:rsidRPr="001A6926" w:rsidRDefault="00ED38F0" w:rsidP="00ED38F0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Niveau de français/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>French</w:t>
            </w:r>
            <w:r w:rsidR="00782232" w:rsidRPr="001A692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782232" w:rsidRPr="001A6926">
              <w:rPr>
                <w:rFonts w:ascii="Verdana" w:hAnsi="Verdana"/>
                <w:i/>
                <w:sz w:val="20"/>
                <w:szCs w:val="20"/>
              </w:rPr>
              <w:t>language</w:t>
            </w:r>
            <w:proofErr w:type="spellEnd"/>
            <w:r w:rsidRPr="001A692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skills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</w:rPr>
              <w:t> :</w:t>
            </w:r>
          </w:p>
          <w:p w14:paraId="426DA3CF" w14:textId="77777777" w:rsidR="00ED38F0" w:rsidRPr="001A6926" w:rsidRDefault="00782232" w:rsidP="00ED38F0">
            <w:pPr>
              <w:rPr>
                <w:rFonts w:ascii="Verdana" w:hAnsi="Verdana"/>
                <w:i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ED38F0" w:rsidRPr="001A6926">
              <w:rPr>
                <w:rFonts w:ascii="Verdana" w:hAnsi="Verdana"/>
                <w:sz w:val="20"/>
                <w:szCs w:val="20"/>
              </w:rPr>
              <w:t>□ débutant</w:t>
            </w:r>
            <w:r w:rsidRPr="001A69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beginner</w:t>
            </w:r>
            <w:proofErr w:type="spellEnd"/>
            <w:r w:rsidR="00ED38F0" w:rsidRPr="001A6926">
              <w:rPr>
                <w:rFonts w:ascii="Verdana" w:hAnsi="Verdana"/>
                <w:sz w:val="20"/>
                <w:szCs w:val="20"/>
              </w:rPr>
              <w:t xml:space="preserve">          □ intermédiaire</w:t>
            </w:r>
            <w:r w:rsidRPr="001A69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intermediate</w:t>
            </w:r>
            <w:proofErr w:type="spellEnd"/>
            <w:r w:rsidR="00ED38F0" w:rsidRPr="001A6926">
              <w:rPr>
                <w:rFonts w:ascii="Verdana" w:hAnsi="Verdana"/>
                <w:sz w:val="20"/>
                <w:szCs w:val="20"/>
              </w:rPr>
              <w:t xml:space="preserve">       □</w:t>
            </w:r>
            <w:r w:rsidRPr="001A6926">
              <w:rPr>
                <w:rFonts w:ascii="Verdana" w:hAnsi="Verdana"/>
                <w:sz w:val="20"/>
                <w:szCs w:val="20"/>
              </w:rPr>
              <w:t>confirmé/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advanced</w:t>
            </w:r>
            <w:proofErr w:type="spellEnd"/>
          </w:p>
          <w:p w14:paraId="03321E49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CV (une page à ajouter/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one page to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5824BCB3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468071B" w14:textId="2F031611" w:rsidR="00782232" w:rsidRPr="00A06C7E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 xml:space="preserve">Informations sur le </w:t>
      </w:r>
      <w:r w:rsidR="003951A3">
        <w:rPr>
          <w:rFonts w:ascii="Verdana" w:hAnsi="Verdana"/>
          <w:b/>
          <w:sz w:val="20"/>
          <w:szCs w:val="20"/>
        </w:rPr>
        <w:t>D</w:t>
      </w:r>
      <w:r w:rsidRPr="00A06C7E">
        <w:rPr>
          <w:rFonts w:ascii="Verdana" w:hAnsi="Verdana"/>
          <w:b/>
          <w:sz w:val="20"/>
          <w:szCs w:val="20"/>
        </w:rPr>
        <w:t>octorat</w:t>
      </w:r>
      <w:r w:rsidR="00CC724F">
        <w:rPr>
          <w:rFonts w:ascii="Verdana" w:hAnsi="Verdana"/>
          <w:b/>
          <w:sz w:val="20"/>
          <w:szCs w:val="20"/>
        </w:rPr>
        <w:t xml:space="preserve"> </w:t>
      </w:r>
      <w:r w:rsidRPr="00A06C7E">
        <w:rPr>
          <w:rFonts w:ascii="Verdana" w:hAnsi="Verdana"/>
          <w:b/>
          <w:sz w:val="20"/>
          <w:szCs w:val="20"/>
        </w:rPr>
        <w:t>/</w:t>
      </w:r>
      <w:r w:rsidR="00CC724F">
        <w:rPr>
          <w:rFonts w:ascii="Verdana" w:hAnsi="Verdana"/>
          <w:b/>
          <w:sz w:val="20"/>
          <w:szCs w:val="20"/>
        </w:rPr>
        <w:t xml:space="preserve"> </w:t>
      </w:r>
      <w:r w:rsidRPr="002A5902">
        <w:rPr>
          <w:rFonts w:ascii="Verdana" w:hAnsi="Verdana"/>
          <w:b/>
          <w:i/>
          <w:sz w:val="20"/>
          <w:szCs w:val="20"/>
        </w:rPr>
        <w:t xml:space="preserve">Doctoral </w:t>
      </w:r>
      <w:proofErr w:type="spellStart"/>
      <w:r w:rsidRPr="002A5902">
        <w:rPr>
          <w:rFonts w:ascii="Verdana" w:hAnsi="Verdana"/>
          <w:b/>
          <w:i/>
          <w:sz w:val="20"/>
          <w:szCs w:val="20"/>
        </w:rPr>
        <w:t>studies</w:t>
      </w:r>
      <w:proofErr w:type="spellEnd"/>
      <w:r w:rsidRPr="002A5902">
        <w:rPr>
          <w:rFonts w:ascii="Verdana" w:hAnsi="Verdana"/>
          <w:b/>
          <w:i/>
          <w:sz w:val="20"/>
          <w:szCs w:val="20"/>
        </w:rPr>
        <w:t xml:space="preserve"> information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73BB9297" w14:textId="77777777" w:rsidTr="004B7B04">
        <w:tc>
          <w:tcPr>
            <w:tcW w:w="9062" w:type="dxa"/>
          </w:tcPr>
          <w:p w14:paraId="75E555BF" w14:textId="77777777" w:rsidR="00A279D5" w:rsidRPr="001A6926" w:rsidRDefault="00782232" w:rsidP="004B7B04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Programme doctoral</w:t>
            </w:r>
            <w:r w:rsidR="00A279D5" w:rsidRPr="001A6926">
              <w:rPr>
                <w:rFonts w:ascii="Verdana" w:hAnsi="Verdana"/>
                <w:sz w:val="20"/>
                <w:szCs w:val="20"/>
              </w:rPr>
              <w:t>/</w:t>
            </w:r>
            <w:r w:rsidR="00A279D5" w:rsidRPr="001A6926">
              <w:rPr>
                <w:rFonts w:ascii="Verdana" w:hAnsi="Verdana"/>
                <w:i/>
                <w:sz w:val="20"/>
                <w:szCs w:val="20"/>
              </w:rPr>
              <w:t xml:space="preserve">Doctoral 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>program</w:t>
            </w:r>
            <w:r w:rsidR="00CD646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A279D5"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7A177067" w14:textId="77777777" w:rsidR="00A279D5" w:rsidRPr="001A6926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Date de 1</w:t>
            </w:r>
            <w:r w:rsidRPr="00956313">
              <w:rPr>
                <w:rFonts w:ascii="Verdana" w:hAnsi="Verdana"/>
                <w:sz w:val="20"/>
                <w:szCs w:val="20"/>
                <w:vertAlign w:val="superscript"/>
              </w:rPr>
              <w:t>re</w:t>
            </w:r>
            <w:r w:rsidR="006E783C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inscription/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>Date of 1st</w:t>
            </w:r>
            <w:r w:rsidR="006E783C">
              <w:rPr>
                <w:rFonts w:ascii="Verdana" w:hAnsi="Verdana"/>
                <w:i/>
                <w:sz w:val="20"/>
                <w:szCs w:val="20"/>
              </w:rPr>
              <w:t> 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enrolment</w:t>
            </w:r>
            <w:proofErr w:type="spellEnd"/>
            <w:r w:rsidRPr="001A6926">
              <w:rPr>
                <w:rFonts w:ascii="Verdana" w:hAnsi="Verdana"/>
                <w:i/>
                <w:sz w:val="20"/>
                <w:szCs w:val="20"/>
              </w:rPr>
              <w:t xml:space="preserve"> in PhD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studies</w:t>
            </w:r>
            <w:proofErr w:type="spellEnd"/>
            <w:r w:rsidR="00CD646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70400E89" w14:textId="77777777" w:rsidR="00A279D5" w:rsidRPr="00A06C7E" w:rsidRDefault="00782232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Unité de recherche-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laboratoire/</w:t>
            </w:r>
            <w:proofErr w:type="spellStart"/>
            <w:r w:rsidR="00A279D5"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="00A279D5" w:rsidRPr="002A5902">
              <w:rPr>
                <w:rFonts w:ascii="Verdana" w:hAnsi="Verdana"/>
                <w:i/>
                <w:sz w:val="20"/>
                <w:szCs w:val="20"/>
              </w:rPr>
              <w:t xml:space="preserve"> unit</w:t>
            </w:r>
            <w:r>
              <w:rPr>
                <w:rFonts w:ascii="Verdana" w:hAnsi="Verdana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laboratory</w:t>
            </w:r>
            <w:proofErr w:type="spellEnd"/>
            <w:r w:rsidR="00A279D5" w:rsidRPr="00A06C7E">
              <w:rPr>
                <w:rFonts w:ascii="Verdana" w:hAnsi="Verdana"/>
                <w:sz w:val="20"/>
                <w:szCs w:val="20"/>
              </w:rPr>
              <w:t xml:space="preserve"> :</w:t>
            </w:r>
          </w:p>
          <w:p w14:paraId="647A85FE" w14:textId="6702F8AA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Directeur</w:t>
            </w:r>
            <w:r w:rsidR="006E783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6E783C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Thesis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7E3702">
              <w:rPr>
                <w:rFonts w:ascii="Verdana" w:hAnsi="Verdana"/>
                <w:i/>
                <w:sz w:val="20"/>
                <w:szCs w:val="20"/>
              </w:rPr>
              <w:t>supervis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B735496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 :</w:t>
            </w:r>
          </w:p>
          <w:p w14:paraId="2280ED3D" w14:textId="6ED016B5" w:rsidR="00A279D5" w:rsidRPr="002A5902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 cotutelle, établisse</w:t>
            </w:r>
            <w:r w:rsidR="001F6094">
              <w:rPr>
                <w:rFonts w:ascii="Verdana" w:hAnsi="Verdana"/>
                <w:sz w:val="20"/>
                <w:szCs w:val="20"/>
              </w:rPr>
              <w:t>ment de cotutelle (Nom et pays)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If joint PhD,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partner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institution (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name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and country)</w:t>
            </w:r>
            <w:r>
              <w:rPr>
                <w:rFonts w:ascii="Verdana" w:hAnsi="Verdana"/>
                <w:i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471A0278" w14:textId="774EE526" w:rsidR="00A279D5" w:rsidRPr="002A5902" w:rsidRDefault="00A279D5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de signature de la convention de la cotutelle/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Date of signature of the joint agreement :</w:t>
            </w:r>
          </w:p>
          <w:p w14:paraId="4BDD901B" w14:textId="7A27A4DC" w:rsidR="00A279D5" w:rsidRPr="002A5902" w:rsidRDefault="00A279D5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Titre du sujet de recherche doctorale (thèse)/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PhD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subject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:</w:t>
            </w:r>
          </w:p>
          <w:p w14:paraId="0DEE45D6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08F9D70C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F3A3A3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D99CEE" w14:textId="2472497E" w:rsidR="00A279D5" w:rsidRPr="00A06C7E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 xml:space="preserve">Unité de recherche à </w:t>
      </w:r>
      <w:r w:rsidR="00782232">
        <w:rPr>
          <w:rFonts w:ascii="Verdana" w:hAnsi="Verdana"/>
          <w:b/>
          <w:sz w:val="20"/>
          <w:szCs w:val="20"/>
        </w:rPr>
        <w:t>l’Université de Lyon</w:t>
      </w:r>
      <w:r w:rsidRPr="00A06C7E">
        <w:rPr>
          <w:rFonts w:ascii="Verdana" w:hAnsi="Verdana"/>
          <w:b/>
          <w:sz w:val="20"/>
          <w:szCs w:val="20"/>
        </w:rPr>
        <w:t xml:space="preserve"> où se déroulera le séjour</w:t>
      </w:r>
      <w:r w:rsidR="00CC724F">
        <w:rPr>
          <w:rFonts w:ascii="Verdana" w:hAnsi="Verdana"/>
          <w:b/>
          <w:sz w:val="20"/>
          <w:szCs w:val="20"/>
        </w:rPr>
        <w:t xml:space="preserve"> </w:t>
      </w:r>
      <w:r w:rsidRPr="00A06C7E">
        <w:rPr>
          <w:rFonts w:ascii="Verdana" w:hAnsi="Verdana"/>
          <w:b/>
          <w:sz w:val="20"/>
          <w:szCs w:val="20"/>
        </w:rPr>
        <w:t xml:space="preserve">/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unit </w:t>
      </w:r>
      <w:r w:rsidR="00782232">
        <w:rPr>
          <w:rFonts w:ascii="Verdana" w:hAnsi="Verdana"/>
          <w:b/>
          <w:i/>
          <w:sz w:val="20"/>
          <w:szCs w:val="20"/>
        </w:rPr>
        <w:t xml:space="preserve">at Université de Lyon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where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will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take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place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14FCEE88" w14:textId="77777777" w:rsidTr="004B7B04">
        <w:tc>
          <w:tcPr>
            <w:tcW w:w="9062" w:type="dxa"/>
          </w:tcPr>
          <w:p w14:paraId="6565FB8C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 de l’unité de recherche/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unit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: </w:t>
            </w:r>
          </w:p>
          <w:p w14:paraId="147026B1" w14:textId="77777777" w:rsidR="00782232" w:rsidRPr="00782232" w:rsidRDefault="00782232" w:rsidP="00782232">
            <w:pPr>
              <w:rPr>
                <w:rFonts w:ascii="Verdana" w:hAnsi="Verdana"/>
                <w:sz w:val="20"/>
                <w:szCs w:val="20"/>
              </w:rPr>
            </w:pPr>
            <w:r w:rsidRPr="00782232">
              <w:rPr>
                <w:rFonts w:ascii="Verdana" w:hAnsi="Verdana"/>
                <w:sz w:val="20"/>
                <w:szCs w:val="20"/>
              </w:rPr>
              <w:t>Code d’identification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782232">
              <w:rPr>
                <w:rFonts w:ascii="Verdana" w:hAnsi="Verdana"/>
                <w:i/>
                <w:sz w:val="20"/>
                <w:szCs w:val="20"/>
              </w:rPr>
              <w:t>Identification code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(N°EA, UMR) :</w:t>
            </w:r>
          </w:p>
          <w:p w14:paraId="2D891F4E" w14:textId="77777777" w:rsidR="00782232" w:rsidRPr="00782232" w:rsidRDefault="00782232" w:rsidP="00782232">
            <w:pPr>
              <w:rPr>
                <w:rFonts w:ascii="Verdana" w:hAnsi="Verdana"/>
                <w:sz w:val="20"/>
                <w:szCs w:val="20"/>
              </w:rPr>
            </w:pPr>
            <w:r w:rsidRPr="00782232">
              <w:rPr>
                <w:rFonts w:ascii="Verdana" w:hAnsi="Verdana"/>
                <w:sz w:val="20"/>
                <w:szCs w:val="20"/>
              </w:rPr>
              <w:t>Ecole doctorale de rattachement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Doctoral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School</w:t>
            </w:r>
            <w:proofErr w:type="spellEnd"/>
            <w:r w:rsidRPr="00782232">
              <w:rPr>
                <w:rFonts w:ascii="Verdana" w:hAnsi="Verdana"/>
                <w:sz w:val="20"/>
                <w:szCs w:val="20"/>
              </w:rPr>
              <w:t> :</w:t>
            </w:r>
          </w:p>
          <w:p w14:paraId="0082C65C" w14:textId="77777777" w:rsidR="00A279D5" w:rsidRPr="001A6926" w:rsidRDefault="00A279D5" w:rsidP="004B7B0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proofErr w:type="spellStart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Encadrant</w:t>
            </w:r>
            <w:r w:rsidR="006E783C">
              <w:rPr>
                <w:rFonts w:ascii="Verdana" w:hAnsi="Verdana"/>
                <w:sz w:val="20"/>
                <w:szCs w:val="20"/>
                <w:lang w:val="en-GB"/>
              </w:rPr>
              <w:t>·e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 xml:space="preserve"> (Nom, </w:t>
            </w:r>
            <w:proofErr w:type="spellStart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)/</w:t>
            </w:r>
            <w:r w:rsidRPr="001A6926">
              <w:rPr>
                <w:rFonts w:ascii="Verdana" w:hAnsi="Verdana"/>
                <w:i/>
                <w:sz w:val="20"/>
                <w:szCs w:val="20"/>
                <w:lang w:val="en-GB"/>
              </w:rPr>
              <w:t>Supervisor (First name, surname</w:t>
            </w:r>
            <w:proofErr w:type="gramStart"/>
            <w:r w:rsidRPr="001A6926">
              <w:rPr>
                <w:rFonts w:ascii="Verdana" w:hAnsi="Verdana"/>
                <w:i/>
                <w:sz w:val="20"/>
                <w:szCs w:val="20"/>
                <w:lang w:val="en-GB"/>
              </w:rPr>
              <w:t>) :</w:t>
            </w:r>
            <w:proofErr w:type="gramEnd"/>
          </w:p>
          <w:p w14:paraId="340074CA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Fonction/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Position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:</w:t>
            </w:r>
          </w:p>
          <w:p w14:paraId="108D3A29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 :</w:t>
            </w:r>
          </w:p>
        </w:tc>
      </w:tr>
    </w:tbl>
    <w:p w14:paraId="46579902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95A966" w14:textId="1D199AB9" w:rsidR="00A279D5" w:rsidRPr="00A06C7E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Projet du séjour de recherche</w:t>
      </w:r>
      <w:r w:rsidR="00CC724F">
        <w:rPr>
          <w:rFonts w:ascii="Verdana" w:hAnsi="Verdana"/>
          <w:b/>
          <w:sz w:val="20"/>
          <w:szCs w:val="20"/>
        </w:rPr>
        <w:t xml:space="preserve"> </w:t>
      </w:r>
      <w:r w:rsidRPr="00A06C7E">
        <w:rPr>
          <w:rFonts w:ascii="Verdana" w:hAnsi="Verdana"/>
          <w:b/>
          <w:sz w:val="20"/>
          <w:szCs w:val="20"/>
        </w:rPr>
        <w:t>/</w:t>
      </w:r>
      <w:r w:rsidR="00CC724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Purpose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of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7284959A" w14:textId="77777777" w:rsidTr="004B7B04">
        <w:tc>
          <w:tcPr>
            <w:tcW w:w="9062" w:type="dxa"/>
          </w:tcPr>
          <w:p w14:paraId="6D906ABF" w14:textId="77777777" w:rsidR="00A279D5" w:rsidRPr="002A5902" w:rsidRDefault="00A279D5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Objectif et contenu du séjour de recherche (1 page max</w:t>
            </w:r>
            <w:r w:rsidR="006E783C">
              <w:rPr>
                <w:rFonts w:ascii="Verdana" w:hAnsi="Verdana"/>
                <w:sz w:val="20"/>
                <w:szCs w:val="20"/>
              </w:rPr>
              <w:t>imum à ajouter à ce formulaire)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Objective and contents of the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(one page maximum to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to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this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form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585C002B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Durée du séjour envisagée/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Expected length of stay :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C7F6948" w14:textId="77777777" w:rsidR="00A279D5" w:rsidRPr="00782232" w:rsidRDefault="006E783C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Dates de séjour envisagées/</w:t>
            </w:r>
            <w:proofErr w:type="spellStart"/>
            <w:r w:rsidR="00A279D5" w:rsidRPr="00782232">
              <w:rPr>
                <w:rFonts w:ascii="Verdana" w:hAnsi="Verdana"/>
                <w:sz w:val="20"/>
                <w:szCs w:val="20"/>
              </w:rPr>
              <w:t>Expected</w:t>
            </w:r>
            <w:proofErr w:type="spellEnd"/>
            <w:r w:rsidR="00A279D5" w:rsidRPr="00782232">
              <w:rPr>
                <w:rFonts w:ascii="Verdana" w:hAnsi="Verdana"/>
                <w:sz w:val="20"/>
                <w:szCs w:val="20"/>
              </w:rPr>
              <w:t xml:space="preserve"> dates of stay :</w:t>
            </w:r>
          </w:p>
          <w:p w14:paraId="1EF6CC12" w14:textId="77777777" w:rsidR="00782232" w:rsidRPr="00782232" w:rsidRDefault="00782232" w:rsidP="00782232">
            <w:pPr>
              <w:rPr>
                <w:rFonts w:ascii="Verdana" w:hAnsi="Verdana"/>
                <w:i/>
                <w:sz w:val="20"/>
                <w:szCs w:val="20"/>
              </w:rPr>
            </w:pPr>
            <w:r w:rsidRPr="00782232">
              <w:rPr>
                <w:rFonts w:ascii="Verdana" w:hAnsi="Verdana"/>
                <w:sz w:val="20"/>
                <w:szCs w:val="20"/>
              </w:rPr>
              <w:t>Le</w:t>
            </w:r>
            <w:r w:rsidR="006E783C">
              <w:rPr>
                <w:rFonts w:ascii="Verdana" w:hAnsi="Verdana"/>
                <w:sz w:val="20"/>
                <w:szCs w:val="20"/>
              </w:rPr>
              <w:t>/la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sz w:val="20"/>
                <w:szCs w:val="20"/>
              </w:rPr>
              <w:t>candidat</w:t>
            </w:r>
            <w:r w:rsidR="006E783C">
              <w:rPr>
                <w:rFonts w:ascii="Verdana" w:hAnsi="Verdana"/>
                <w:sz w:val="20"/>
                <w:szCs w:val="20"/>
              </w:rPr>
              <w:t>·e</w:t>
            </w:r>
            <w:proofErr w:type="spellEnd"/>
            <w:r w:rsidRPr="00782232">
              <w:rPr>
                <w:rFonts w:ascii="Verdana" w:hAnsi="Verdana"/>
                <w:sz w:val="20"/>
                <w:szCs w:val="20"/>
              </w:rPr>
              <w:t xml:space="preserve"> a-t-il déjà séjourné dans le laboratoire avant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Has the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applicant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ever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stayed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in the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unit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before</w:t>
            </w:r>
            <w:proofErr w:type="spellEnd"/>
            <w:r w:rsidRPr="00782232">
              <w:rPr>
                <w:rFonts w:ascii="Verdana" w:hAnsi="Verdana"/>
                <w:sz w:val="20"/>
                <w:szCs w:val="20"/>
              </w:rPr>
              <w:t xml:space="preserve"> ?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oui/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non/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7CFF8B01" w14:textId="77777777" w:rsidR="00782232" w:rsidRPr="00A06C7E" w:rsidRDefault="00782232" w:rsidP="00782232">
            <w:pPr>
              <w:rPr>
                <w:rFonts w:ascii="Verdana" w:hAnsi="Verdana"/>
                <w:sz w:val="20"/>
                <w:szCs w:val="20"/>
              </w:rPr>
            </w:pPr>
            <w:r w:rsidRPr="005E1575">
              <w:rPr>
                <w:szCs w:val="24"/>
              </w:rPr>
              <w:t>Si oui, à quelles dates</w:t>
            </w:r>
            <w:r>
              <w:rPr>
                <w:szCs w:val="24"/>
              </w:rPr>
              <w:t>/</w:t>
            </w:r>
            <w:r w:rsidRPr="00782232">
              <w:rPr>
                <w:i/>
                <w:szCs w:val="24"/>
              </w:rPr>
              <w:t xml:space="preserve">If </w:t>
            </w:r>
            <w:proofErr w:type="spellStart"/>
            <w:r w:rsidRPr="00782232">
              <w:rPr>
                <w:i/>
                <w:szCs w:val="24"/>
              </w:rPr>
              <w:t>yes</w:t>
            </w:r>
            <w:proofErr w:type="spellEnd"/>
            <w:r w:rsidRPr="00782232">
              <w:rPr>
                <w:i/>
                <w:szCs w:val="24"/>
              </w:rPr>
              <w:t xml:space="preserve">, </w:t>
            </w:r>
            <w:proofErr w:type="spellStart"/>
            <w:r w:rsidRPr="00782232">
              <w:rPr>
                <w:i/>
                <w:szCs w:val="24"/>
              </w:rPr>
              <w:t>when</w:t>
            </w:r>
            <w:proofErr w:type="spellEnd"/>
            <w:r w:rsidRPr="005E1575">
              <w:rPr>
                <w:szCs w:val="24"/>
              </w:rPr>
              <w:t> ?</w:t>
            </w:r>
          </w:p>
        </w:tc>
      </w:tr>
    </w:tbl>
    <w:p w14:paraId="636C390B" w14:textId="77777777" w:rsidR="00497E8A" w:rsidRDefault="00497E8A" w:rsidP="00782232"/>
    <w:p w14:paraId="49D53DD4" w14:textId="77777777" w:rsidR="001A6926" w:rsidRDefault="001A6926"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6926" w:rsidRPr="00A06C7E" w14:paraId="00E8A9C8" w14:textId="77777777" w:rsidTr="004B7B04">
        <w:tc>
          <w:tcPr>
            <w:tcW w:w="9062" w:type="dxa"/>
            <w:gridSpan w:val="3"/>
            <w:shd w:val="clear" w:color="auto" w:fill="BDD6EE" w:themeFill="accent1" w:themeFillTint="66"/>
          </w:tcPr>
          <w:p w14:paraId="14B1B7E6" w14:textId="77777777" w:rsidR="001A6926" w:rsidRPr="00A06C7E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Critères </w:t>
            </w:r>
            <w:r>
              <w:rPr>
                <w:rFonts w:ascii="Verdana" w:hAnsi="Verdana"/>
                <w:b/>
                <w:sz w:val="20"/>
                <w:szCs w:val="20"/>
              </w:rPr>
              <w:t>de classement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prioritaires (à renseigner par le</w:t>
            </w:r>
            <w:r w:rsidR="006E783C">
              <w:rPr>
                <w:rFonts w:ascii="Verdana" w:hAnsi="Verdana"/>
                <w:b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6E783C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6E783C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thèse)</w:t>
            </w:r>
            <w:r w:rsidR="006E78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Priority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ranking</w:t>
            </w:r>
            <w:proofErr w:type="spellEnd"/>
            <w:r w:rsidR="006E783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E783C">
              <w:rPr>
                <w:rFonts w:ascii="Verdana" w:hAnsi="Verdana"/>
                <w:b/>
                <w:i/>
                <w:sz w:val="20"/>
                <w:szCs w:val="20"/>
              </w:rPr>
              <w:t>criteria</w:t>
            </w:r>
            <w:proofErr w:type="spellEnd"/>
            <w:r w:rsidR="006E783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(to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be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completed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by the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supervisor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at Université de Lyon)</w:t>
            </w:r>
          </w:p>
        </w:tc>
      </w:tr>
      <w:tr w:rsidR="001A6926" w:rsidRPr="00A06C7E" w14:paraId="520DDE56" w14:textId="77777777" w:rsidTr="004B7B04">
        <w:tc>
          <w:tcPr>
            <w:tcW w:w="9062" w:type="dxa"/>
            <w:gridSpan w:val="3"/>
          </w:tcPr>
          <w:p w14:paraId="78C60C1C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Politique scientifique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: le projet de recherche s’inscrit da</w:t>
            </w:r>
            <w:r>
              <w:rPr>
                <w:rFonts w:ascii="Verdana" w:hAnsi="Verdana"/>
                <w:sz w:val="20"/>
                <w:szCs w:val="20"/>
              </w:rPr>
              <w:t>ns la politique scientifique de l’IDEXLYON</w:t>
            </w:r>
            <w:r w:rsidR="006E78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Scientific Policy : the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</w:rPr>
              <w:t>project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part of the </w:t>
            </w:r>
            <w:r>
              <w:rPr>
                <w:rFonts w:ascii="Verdana" w:hAnsi="Verdana"/>
                <w:sz w:val="20"/>
                <w:szCs w:val="20"/>
              </w:rPr>
              <w:t xml:space="preserve">IDEXLYON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</w:rPr>
              <w:t>scientific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</w:rPr>
              <w:t>policy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60CB7FB0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79EE6F81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4B38AFA2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58B6B8C9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Critères géographiques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: le séjour se déroule</w:t>
            </w:r>
            <w:r>
              <w:rPr>
                <w:rFonts w:ascii="Verdana" w:hAnsi="Verdana"/>
                <w:sz w:val="20"/>
                <w:szCs w:val="20"/>
              </w:rPr>
              <w:t>ra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dans un établissement de l’Alliance internationale</w:t>
            </w:r>
            <w:r w:rsidR="006E78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Geographical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: the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will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take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place in an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university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part of the international Alliance</w:t>
            </w:r>
          </w:p>
          <w:p w14:paraId="74DBD62D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30B4706A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154953EC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39254E2A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A06C7E">
              <w:rPr>
                <w:rFonts w:ascii="Verdana" w:hAnsi="Verdana"/>
                <w:sz w:val="20"/>
                <w:szCs w:val="20"/>
              </w:rPr>
              <w:t>Lien avec un</w:t>
            </w:r>
            <w:r>
              <w:rPr>
                <w:rFonts w:ascii="Verdana" w:hAnsi="Verdana"/>
                <w:sz w:val="20"/>
                <w:szCs w:val="20"/>
              </w:rPr>
              <w:t xml:space="preserve"> des outils du 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Programme Investissements d’Avenir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du site</w:t>
            </w:r>
            <w:r w:rsidR="006E78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>
              <w:rPr>
                <w:rFonts w:ascii="Verdana" w:hAnsi="Verdana"/>
                <w:sz w:val="20"/>
                <w:szCs w:val="20"/>
              </w:rPr>
              <w:t>Link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to </w:t>
            </w:r>
            <w:r>
              <w:rPr>
                <w:rFonts w:ascii="Verdana" w:hAnsi="Verdana"/>
                <w:sz w:val="20"/>
                <w:szCs w:val="20"/>
              </w:rPr>
              <w:t>one of the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Investissements d’Avenir </w:t>
            </w:r>
            <w:r>
              <w:rPr>
                <w:rFonts w:ascii="Verdana" w:hAnsi="Verdana"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tools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67347B65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636EBF3C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………………………………………………………………………………□  </w:t>
            </w:r>
          </w:p>
          <w:p w14:paraId="2AAB5011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092B6BE7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Durée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: séjour long (6 mois) / </w:t>
            </w:r>
            <w:r>
              <w:rPr>
                <w:rFonts w:ascii="Verdana" w:hAnsi="Verdana"/>
                <w:i/>
                <w:sz w:val="20"/>
                <w:szCs w:val="20"/>
              </w:rPr>
              <w:t>Duration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long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(6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months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61D73A95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8EF52C7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0475E4E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505B2">
              <w:rPr>
                <w:rFonts w:ascii="Verdana" w:hAnsi="Verdana"/>
                <w:b/>
                <w:sz w:val="20"/>
                <w:szCs w:val="20"/>
              </w:rPr>
              <w:t>Cotutelle de thèse</w:t>
            </w:r>
            <w:r>
              <w:rPr>
                <w:rFonts w:ascii="Verdana" w:hAnsi="Verdana"/>
                <w:sz w:val="20"/>
                <w:szCs w:val="20"/>
              </w:rPr>
              <w:t> :                oui/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non/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3CF9B126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6926" w:rsidRPr="00A06C7E" w14:paraId="14A7E71E" w14:textId="77777777" w:rsidTr="004B7B04">
        <w:tc>
          <w:tcPr>
            <w:tcW w:w="9062" w:type="dxa"/>
            <w:gridSpan w:val="3"/>
            <w:shd w:val="clear" w:color="auto" w:fill="BDD6EE" w:themeFill="accent1" w:themeFillTint="66"/>
          </w:tcPr>
          <w:p w14:paraId="791779C8" w14:textId="77777777" w:rsidR="001A6926" w:rsidRPr="002A5902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Visas du directeur</w:t>
            </w:r>
            <w:r w:rsidR="006E783C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6E783C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ou des directeur</w:t>
            </w:r>
            <w:r w:rsidR="006E783C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6E783C">
              <w:rPr>
                <w:rFonts w:ascii="Verdana" w:hAnsi="Verdana"/>
                <w:b/>
                <w:sz w:val="20"/>
                <w:szCs w:val="20"/>
              </w:rPr>
              <w:t>trice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s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(si cotutelle) et du</w:t>
            </w:r>
            <w:r w:rsidR="006E783C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responsable de l’unité d’accueil</w:t>
            </w:r>
          </w:p>
        </w:tc>
      </w:tr>
      <w:tr w:rsidR="001A6926" w:rsidRPr="00A06C7E" w14:paraId="324E2D4B" w14:textId="77777777" w:rsidTr="004B7B04">
        <w:tc>
          <w:tcPr>
            <w:tcW w:w="3020" w:type="dxa"/>
          </w:tcPr>
          <w:p w14:paraId="085A2E50" w14:textId="77777777" w:rsidR="001A6926" w:rsidRPr="002A5902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Le</w:t>
            </w:r>
            <w:r w:rsidR="006E783C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directeur</w:t>
            </w:r>
            <w:r w:rsidR="006E783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6E783C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6E78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6E78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The PhD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supervisor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                               </w:t>
            </w:r>
          </w:p>
          <w:p w14:paraId="06AF6053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110EF88B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06619C4E" w14:textId="77777777" w:rsidR="006E783C" w:rsidRPr="00A06C7E" w:rsidRDefault="006E783C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69B60B77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</w:t>
            </w:r>
            <w:r w:rsidR="00CD646B">
              <w:rPr>
                <w:rFonts w:ascii="Verdana" w:hAnsi="Verdana"/>
                <w:sz w:val="20"/>
                <w:szCs w:val="20"/>
              </w:rPr>
              <w:t>,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783C">
              <w:rPr>
                <w:rFonts w:ascii="Verdana" w:hAnsi="Verdana"/>
                <w:sz w:val="20"/>
                <w:szCs w:val="20"/>
              </w:rPr>
              <w:t>P</w:t>
            </w:r>
            <w:r w:rsidRPr="00A06C7E">
              <w:rPr>
                <w:rFonts w:ascii="Verdana" w:hAnsi="Verdana"/>
                <w:sz w:val="20"/>
                <w:szCs w:val="20"/>
              </w:rPr>
              <w:t>rénom :</w:t>
            </w:r>
          </w:p>
          <w:p w14:paraId="07E2B7BD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1FAF8988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2C3BDEE7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:</w:t>
            </w:r>
          </w:p>
          <w:p w14:paraId="0FE31C1D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16BA2FFF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7FD00A99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6B337BED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3126261D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F90F97C" w14:textId="77777777" w:rsidR="001A6926" w:rsidRPr="006E783C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Pr="00A06C7E">
              <w:rPr>
                <w:rFonts w:ascii="Verdana" w:hAnsi="Verdana"/>
                <w:sz w:val="20"/>
                <w:szCs w:val="20"/>
              </w:rPr>
              <w:t>e</w:t>
            </w:r>
            <w:r w:rsidR="006E783C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co-directeur</w:t>
            </w:r>
            <w:r w:rsidR="006E783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6E783C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6E78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6E78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279D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PhD co-supervisor      </w:t>
            </w:r>
          </w:p>
          <w:p w14:paraId="17BFC073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246AA4F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C006AD2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>Nom</w:t>
            </w:r>
            <w:r w:rsidR="00CD646B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6E783C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>rénom</w:t>
            </w:r>
            <w:proofErr w:type="spellEnd"/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> :</w:t>
            </w:r>
            <w:proofErr w:type="gramEnd"/>
          </w:p>
          <w:p w14:paraId="170ED721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F5FC27D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7B5036A" w14:textId="77777777" w:rsidR="001A6926" w:rsidRPr="001A6926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Date :</w:t>
            </w:r>
          </w:p>
          <w:p w14:paraId="4650B05B" w14:textId="77777777" w:rsidR="001A6926" w:rsidRPr="001A6926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08A6B67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794707CF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50395A6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782232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="006E783C">
              <w:rPr>
                <w:rFonts w:ascii="Verdana" w:hAnsi="Verdana"/>
                <w:sz w:val="20"/>
                <w:szCs w:val="20"/>
                <w:lang w:val="en-GB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responsable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l’unité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d’accueil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The Head of the host research unit</w:t>
            </w:r>
          </w:p>
          <w:p w14:paraId="6590C81C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E59CCF5" w14:textId="77777777" w:rsidR="006E783C" w:rsidRPr="006E783C" w:rsidRDefault="006E783C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618DDB2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</w:t>
            </w:r>
            <w:r w:rsidR="00CD646B">
              <w:rPr>
                <w:rFonts w:ascii="Verdana" w:hAnsi="Verdana"/>
                <w:sz w:val="20"/>
                <w:szCs w:val="20"/>
              </w:rPr>
              <w:t>,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783C">
              <w:rPr>
                <w:rFonts w:ascii="Verdana" w:hAnsi="Verdana"/>
                <w:sz w:val="20"/>
                <w:szCs w:val="20"/>
              </w:rPr>
              <w:t>P</w:t>
            </w:r>
            <w:r w:rsidRPr="00A06C7E">
              <w:rPr>
                <w:rFonts w:ascii="Verdana" w:hAnsi="Verdana"/>
                <w:sz w:val="20"/>
                <w:szCs w:val="20"/>
              </w:rPr>
              <w:t>rénom :</w:t>
            </w:r>
          </w:p>
          <w:p w14:paraId="12FDD7E6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2F504B0D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65C09EA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:</w:t>
            </w:r>
          </w:p>
          <w:p w14:paraId="03F527D5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F05D757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4E2310F4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6926" w:rsidRPr="00A06C7E" w14:paraId="4EC979B1" w14:textId="77777777" w:rsidTr="004B7B04">
        <w:tc>
          <w:tcPr>
            <w:tcW w:w="9062" w:type="dxa"/>
            <w:gridSpan w:val="3"/>
            <w:shd w:val="clear" w:color="auto" w:fill="BDD6EE" w:themeFill="accent1" w:themeFillTint="66"/>
          </w:tcPr>
          <w:p w14:paraId="7C2C691D" w14:textId="47C85F1B" w:rsidR="001A6926" w:rsidRPr="002A5902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Cad</w:t>
            </w:r>
            <w:r>
              <w:rPr>
                <w:rFonts w:ascii="Verdana" w:hAnsi="Verdana"/>
                <w:b/>
                <w:sz w:val="20"/>
                <w:szCs w:val="20"/>
              </w:rPr>
              <w:t>re réservé à l’Ecole doctorale</w:t>
            </w:r>
            <w:r w:rsidR="004206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4206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Reserved</w:t>
            </w:r>
            <w:proofErr w:type="spellEnd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 xml:space="preserve"> for the doctoral </w:t>
            </w:r>
            <w:proofErr w:type="spellStart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school</w:t>
            </w:r>
            <w:proofErr w:type="spellEnd"/>
          </w:p>
        </w:tc>
      </w:tr>
      <w:tr w:rsidR="001A6926" w:rsidRPr="00A06C7E" w14:paraId="1BCE7213" w14:textId="77777777" w:rsidTr="004B7B04">
        <w:tc>
          <w:tcPr>
            <w:tcW w:w="9062" w:type="dxa"/>
            <w:gridSpan w:val="3"/>
          </w:tcPr>
          <w:p w14:paraId="224E5465" w14:textId="77777777" w:rsidR="001A6926" w:rsidRPr="00A06C7E" w:rsidRDefault="001A6926" w:rsidP="004B7B04">
            <w:pPr>
              <w:spacing w:before="120" w:after="12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Nom de l’Ecole doctorale :</w:t>
            </w:r>
            <w:r w:rsidR="006E78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bookmarkStart w:id="0" w:name="_GoBack"/>
            <w:r w:rsidR="006E783C">
              <w:rPr>
                <w:rFonts w:ascii="Verdana" w:hAnsi="Verdana"/>
                <w:b/>
                <w:sz w:val="20"/>
                <w:szCs w:val="20"/>
              </w:rPr>
              <w:t>ED 484 — Lettres, Langues, Linguistique et arts (3LA)</w:t>
            </w:r>
            <w:bookmarkEnd w:id="0"/>
          </w:p>
          <w:p w14:paraId="3208590B" w14:textId="77777777" w:rsidR="001A6926" w:rsidRPr="00A06C7E" w:rsidRDefault="001A6926" w:rsidP="004B7B04">
            <w:pPr>
              <w:spacing w:after="120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 xml:space="preserve">□ </w:t>
            </w:r>
            <w:r w:rsidRPr="00A06C7E">
              <w:rPr>
                <w:rFonts w:ascii="Verdana" w:hAnsi="Verdana"/>
                <w:sz w:val="20"/>
                <w:szCs w:val="20"/>
              </w:rPr>
              <w:t>Candidature non retenue/</w:t>
            </w:r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not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application</w:t>
            </w:r>
          </w:p>
          <w:p w14:paraId="054CD73D" w14:textId="77777777" w:rsidR="001A6926" w:rsidRPr="00A06C7E" w:rsidRDefault="001A6926" w:rsidP="004B7B04">
            <w:pPr>
              <w:spacing w:after="120"/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 Candidature retenue/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application</w:t>
            </w:r>
          </w:p>
          <w:p w14:paraId="6FE9E346" w14:textId="77777777" w:rsidR="001A6926" w:rsidRPr="00A06C7E" w:rsidRDefault="001A6926" w:rsidP="004B7B04">
            <w:pPr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Classement de la candidature/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ranking</w:t>
            </w:r>
            <w:proofErr w:type="spellEnd"/>
            <w:r w:rsidR="00A02946">
              <w:rPr>
                <w:rFonts w:ascii="Verdana" w:hAnsi="Verdana" w:cs="Times"/>
                <w:sz w:val="20"/>
                <w:szCs w:val="20"/>
              </w:rPr>
              <w:t xml:space="preserve"> :           1           2           </w:t>
            </w:r>
            <w:r w:rsidRPr="00A06C7E">
              <w:rPr>
                <w:rFonts w:ascii="Verdana" w:hAnsi="Verdana" w:cs="Times"/>
                <w:sz w:val="20"/>
                <w:szCs w:val="20"/>
              </w:rPr>
              <w:t xml:space="preserve">3 </w:t>
            </w:r>
            <w:r w:rsidR="00A02946">
              <w:rPr>
                <w:rFonts w:ascii="Verdana" w:hAnsi="Verdana" w:cs="Times"/>
                <w:sz w:val="20"/>
                <w:szCs w:val="20"/>
              </w:rPr>
              <w:t xml:space="preserve">          4          5  </w:t>
            </w:r>
          </w:p>
          <w:p w14:paraId="7AC0E365" w14:textId="77777777" w:rsidR="001A6926" w:rsidRPr="00A06C7E" w:rsidRDefault="001A6926" w:rsidP="004B7B04">
            <w:pPr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(1 étant la meilleure/</w:t>
            </w:r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1 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is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the best)</w:t>
            </w:r>
          </w:p>
          <w:p w14:paraId="54E09A58" w14:textId="77777777" w:rsidR="001A6926" w:rsidRPr="00A06C7E" w:rsidRDefault="001A6926" w:rsidP="004B7B04">
            <w:pPr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478DF729" w14:textId="77777777" w:rsidR="001A6926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Date et signature du</w:t>
            </w:r>
            <w:r w:rsidR="006E783C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6E783C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6E783C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l’ED</w:t>
            </w:r>
          </w:p>
          <w:p w14:paraId="2C4FCDE4" w14:textId="77777777" w:rsidR="001A6926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9A702F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FB02D1" w14:textId="77777777" w:rsidR="001A6926" w:rsidRDefault="001A6926" w:rsidP="006E783C"/>
    <w:sectPr w:rsidR="001A69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46B05" w14:textId="77777777" w:rsidR="005E764E" w:rsidRDefault="001A6926">
      <w:pPr>
        <w:spacing w:after="0" w:line="240" w:lineRule="auto"/>
      </w:pPr>
      <w:r>
        <w:separator/>
      </w:r>
    </w:p>
  </w:endnote>
  <w:endnote w:type="continuationSeparator" w:id="0">
    <w:p w14:paraId="19D6D3C0" w14:textId="77777777" w:rsidR="005E764E" w:rsidRDefault="001A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7E372" w14:textId="77777777" w:rsidR="005E764E" w:rsidRDefault="001A6926">
      <w:pPr>
        <w:spacing w:after="0" w:line="240" w:lineRule="auto"/>
      </w:pPr>
      <w:r>
        <w:separator/>
      </w:r>
    </w:p>
  </w:footnote>
  <w:footnote w:type="continuationSeparator" w:id="0">
    <w:p w14:paraId="69FED527" w14:textId="77777777" w:rsidR="005E764E" w:rsidRDefault="001A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77"/>
      <w:gridCol w:w="5145"/>
    </w:tblGrid>
    <w:tr w:rsidR="00A06C7E" w14:paraId="3E499BB8" w14:textId="77777777" w:rsidTr="004B7B04">
      <w:tc>
        <w:tcPr>
          <w:tcW w:w="4077" w:type="dxa"/>
          <w:shd w:val="clear" w:color="auto" w:fill="auto"/>
        </w:tcPr>
        <w:p w14:paraId="7180C363" w14:textId="77777777" w:rsidR="00A06C7E" w:rsidRPr="00293C8B" w:rsidRDefault="001A6926" w:rsidP="00A06C7E">
          <w:pPr>
            <w:pStyle w:val="En-tte"/>
            <w:tabs>
              <w:tab w:val="clear" w:pos="4536"/>
              <w:tab w:val="clear" w:pos="9072"/>
            </w:tabs>
            <w:rPr>
              <w:rFonts w:ascii="Cambria" w:hAnsi="Cambria"/>
              <w:b/>
              <w:szCs w:val="24"/>
            </w:rPr>
          </w:pPr>
          <w:r w:rsidRPr="00293C8B">
            <w:rPr>
              <w:rFonts w:ascii="Cambria" w:hAnsi="Cambria"/>
              <w:b/>
              <w:noProof/>
              <w:szCs w:val="24"/>
              <w:lang w:eastAsia="fr-FR"/>
            </w:rPr>
            <w:drawing>
              <wp:inline distT="0" distB="0" distL="0" distR="0" wp14:anchorId="30E0A7C1" wp14:editId="35905348">
                <wp:extent cx="1571625" cy="771525"/>
                <wp:effectExtent l="0" t="0" r="9525" b="9525"/>
                <wp:docPr id="2" name="Image 2" descr="ud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</w:tcPr>
        <w:p w14:paraId="73D49AF5" w14:textId="77777777" w:rsidR="00A06C7E" w:rsidRDefault="001A6926" w:rsidP="00A06C7E">
          <w:pPr>
            <w:pStyle w:val="En-tte"/>
            <w:tabs>
              <w:tab w:val="clear" w:pos="4536"/>
              <w:tab w:val="clear" w:pos="9072"/>
            </w:tabs>
            <w:jc w:val="right"/>
          </w:pPr>
          <w:r w:rsidRPr="00E2002D">
            <w:rPr>
              <w:noProof/>
              <w:lang w:eastAsia="fr-FR"/>
            </w:rPr>
            <w:drawing>
              <wp:inline distT="0" distB="0" distL="0" distR="0" wp14:anchorId="7CD7C586" wp14:editId="7CC193BF">
                <wp:extent cx="1819275" cy="7810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E7BF48" w14:textId="77777777" w:rsidR="00A06C7E" w:rsidRDefault="00420630" w:rsidP="00A06C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5"/>
    <w:rsid w:val="00031FA6"/>
    <w:rsid w:val="001A6926"/>
    <w:rsid w:val="001F6094"/>
    <w:rsid w:val="002E5215"/>
    <w:rsid w:val="003951A3"/>
    <w:rsid w:val="004146AF"/>
    <w:rsid w:val="00420630"/>
    <w:rsid w:val="00497E8A"/>
    <w:rsid w:val="005E764E"/>
    <w:rsid w:val="006E783C"/>
    <w:rsid w:val="00782232"/>
    <w:rsid w:val="00795229"/>
    <w:rsid w:val="007E3702"/>
    <w:rsid w:val="0089389A"/>
    <w:rsid w:val="00956313"/>
    <w:rsid w:val="00A02946"/>
    <w:rsid w:val="00A279D5"/>
    <w:rsid w:val="00CC724F"/>
    <w:rsid w:val="00CD646B"/>
    <w:rsid w:val="00D22F31"/>
    <w:rsid w:val="00E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86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2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9D5"/>
  </w:style>
  <w:style w:type="paragraph" w:styleId="Textedebulles">
    <w:name w:val="Balloon Text"/>
    <w:basedOn w:val="Normal"/>
    <w:link w:val="TextedebullesCar"/>
    <w:uiPriority w:val="99"/>
    <w:semiHidden/>
    <w:unhideWhenUsed/>
    <w:rsid w:val="0079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2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9D5"/>
  </w:style>
  <w:style w:type="paragraph" w:styleId="Textedebulles">
    <w:name w:val="Balloon Text"/>
    <w:basedOn w:val="Normal"/>
    <w:link w:val="TextedebullesCar"/>
    <w:uiPriority w:val="99"/>
    <w:semiHidden/>
    <w:unhideWhenUsed/>
    <w:rsid w:val="0079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616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Antony</dc:creator>
  <cp:keywords/>
  <dc:description/>
  <cp:lastModifiedBy>aa aa</cp:lastModifiedBy>
  <cp:revision>11</cp:revision>
  <dcterms:created xsi:type="dcterms:W3CDTF">2020-07-07T11:42:00Z</dcterms:created>
  <dcterms:modified xsi:type="dcterms:W3CDTF">2020-07-10T19:24:00Z</dcterms:modified>
</cp:coreProperties>
</file>